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14:paraId="7D33EC51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3E97B2B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F2703FB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6D0621D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350D9A2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2FBA19A8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1771AE6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14FAD5E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8BAB164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90982" w14:paraId="4930B684" w14:textId="77777777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4BFDD8F6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47920D1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5ECEEC2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D90537B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4DF68B4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9C0A51E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E8B6709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4FC96C3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</w:tbl>
    <w:p w14:paraId="6CD6D392" w14:textId="77777777" w:rsidR="00AE60D1" w:rsidRDefault="00AE60D1">
      <w:pPr>
        <w:spacing w:line="240" w:lineRule="exact"/>
      </w:pPr>
    </w:p>
    <w:p w14:paraId="087F7E48" w14:textId="77777777" w:rsidR="00AE60D1" w:rsidRPr="00AE60D1" w:rsidRDefault="00AE60D1" w:rsidP="00AE60D1"/>
    <w:p w14:paraId="1E1C358C" w14:textId="77777777" w:rsidR="00AE60D1" w:rsidRPr="00AE60D1" w:rsidRDefault="00AE60D1" w:rsidP="00AE60D1"/>
    <w:p w14:paraId="3B3F07D6" w14:textId="77777777" w:rsidR="00AE60D1" w:rsidRPr="00AE60D1" w:rsidRDefault="00AE60D1" w:rsidP="00AE60D1"/>
    <w:p w14:paraId="7C1C7D9F" w14:textId="77777777" w:rsidR="00AE60D1" w:rsidRPr="00AE60D1" w:rsidRDefault="00AE60D1" w:rsidP="00AE60D1"/>
    <w:p w14:paraId="6C0C37A4" w14:textId="77777777" w:rsidR="00AE60D1" w:rsidRDefault="00AE60D1" w:rsidP="00AE60D1"/>
    <w:p w14:paraId="2BBF8A96" w14:textId="77777777" w:rsidR="00A16159" w:rsidRPr="00AE60D1" w:rsidRDefault="00A16159" w:rsidP="00AE60D1"/>
    <w:sectPr w:rsidR="00A16159" w:rsidRPr="00AE60D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FEC6B" w14:textId="77777777" w:rsidR="006E47F3" w:rsidRDefault="006E47F3">
      <w:r>
        <w:separator/>
      </w:r>
    </w:p>
  </w:endnote>
  <w:endnote w:type="continuationSeparator" w:id="0">
    <w:p w14:paraId="19F14708" w14:textId="77777777" w:rsidR="006E47F3" w:rsidRDefault="006E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EA5FD" w14:textId="77777777" w:rsidR="00A16159" w:rsidRDefault="007847D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1</w:t>
    </w:r>
    <w:r w:rsidR="00A16159">
      <w:rPr>
        <w:rStyle w:val="PageNumber"/>
        <w:b/>
        <w:sz w:val="16"/>
      </w:rPr>
      <w:tab/>
      <w:t>Type of comment:</w:t>
    </w:r>
    <w:r w:rsidR="00A16159">
      <w:rPr>
        <w:rStyle w:val="PageNumber"/>
        <w:bCs/>
        <w:sz w:val="16"/>
      </w:rPr>
      <w:tab/>
    </w:r>
    <w:proofErr w:type="spellStart"/>
    <w:r w:rsidR="00A16159">
      <w:rPr>
        <w:rStyle w:val="PageNumber"/>
        <w:b/>
        <w:sz w:val="16"/>
      </w:rPr>
      <w:t>ge</w:t>
    </w:r>
    <w:proofErr w:type="spellEnd"/>
    <w:r w:rsidR="00A16159">
      <w:rPr>
        <w:rStyle w:val="PageNumber"/>
        <w:bCs/>
        <w:sz w:val="16"/>
      </w:rPr>
      <w:t xml:space="preserve"> = general</w:t>
    </w:r>
    <w:r w:rsidR="00A16159">
      <w:rPr>
        <w:rStyle w:val="PageNumber"/>
        <w:bCs/>
        <w:sz w:val="16"/>
      </w:rPr>
      <w:tab/>
    </w:r>
    <w:proofErr w:type="spellStart"/>
    <w:r w:rsidR="00A16159">
      <w:rPr>
        <w:rStyle w:val="PageNumber"/>
        <w:b/>
        <w:sz w:val="16"/>
      </w:rPr>
      <w:t>te</w:t>
    </w:r>
    <w:proofErr w:type="spellEnd"/>
    <w:r w:rsidR="00A16159">
      <w:rPr>
        <w:rStyle w:val="PageNumber"/>
        <w:bCs/>
        <w:sz w:val="16"/>
      </w:rPr>
      <w:t xml:space="preserve"> = technical </w:t>
    </w:r>
    <w:r w:rsidR="00A16159">
      <w:rPr>
        <w:rStyle w:val="PageNumber"/>
        <w:bCs/>
        <w:sz w:val="16"/>
      </w:rPr>
      <w:tab/>
    </w:r>
    <w:r w:rsidR="00A16159">
      <w:rPr>
        <w:rStyle w:val="PageNumber"/>
        <w:b/>
        <w:sz w:val="16"/>
      </w:rPr>
      <w:t>ed</w:t>
    </w:r>
    <w:r w:rsidR="00A16159">
      <w:rPr>
        <w:rStyle w:val="PageNumber"/>
        <w:bCs/>
        <w:sz w:val="16"/>
      </w:rPr>
      <w:t xml:space="preserve"> = editorial </w:t>
    </w:r>
  </w:p>
  <w:p w14:paraId="18129428" w14:textId="39E9BAF6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4E28BB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4E28BB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1BCA93AE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AA37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72CBCF67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0FE090F1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35251E08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6BFDE063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467A5" w14:textId="77777777" w:rsidR="006E47F3" w:rsidRDefault="006E47F3">
      <w:r>
        <w:separator/>
      </w:r>
    </w:p>
  </w:footnote>
  <w:footnote w:type="continuationSeparator" w:id="0">
    <w:p w14:paraId="1CE42432" w14:textId="77777777" w:rsidR="006E47F3" w:rsidRDefault="006E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364"/>
      <w:gridCol w:w="1786"/>
      <w:gridCol w:w="5726"/>
    </w:tblGrid>
    <w:tr w:rsidR="00B16393" w14:paraId="59C25DAE" w14:textId="77777777" w:rsidTr="00815C3E">
      <w:trPr>
        <w:cantSplit/>
        <w:jc w:val="center"/>
      </w:trPr>
      <w:tc>
        <w:tcPr>
          <w:tcW w:w="836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5258379" w14:textId="77777777" w:rsidR="00B16393" w:rsidRDefault="00B16393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  <w:p w14:paraId="3B31A3A8" w14:textId="6C476D80" w:rsidR="00B16393" w:rsidRPr="00B16393" w:rsidRDefault="00B16393" w:rsidP="007261CD">
          <w:pPr>
            <w:pStyle w:val="ISOComments"/>
            <w:spacing w:before="60" w:after="60"/>
          </w:pPr>
          <w:r w:rsidRPr="00B16393">
            <w:rPr>
              <w:rStyle w:val="MTEquationSection"/>
              <w:bCs/>
              <w:color w:val="auto"/>
              <w:sz w:val="22"/>
            </w:rPr>
            <w:t xml:space="preserve">Please send </w:t>
          </w:r>
          <w:r w:rsidR="000041BD">
            <w:rPr>
              <w:rStyle w:val="MTEquationSection"/>
              <w:bCs/>
              <w:color w:val="auto"/>
              <w:sz w:val="22"/>
            </w:rPr>
            <w:t xml:space="preserve">your comments </w:t>
          </w:r>
          <w:r w:rsidRPr="00B16393">
            <w:rPr>
              <w:rStyle w:val="MTEquationSection"/>
              <w:bCs/>
              <w:color w:val="auto"/>
              <w:sz w:val="22"/>
            </w:rPr>
            <w:t xml:space="preserve">to </w:t>
          </w:r>
          <w:hyperlink r:id="rId1" w:history="1">
            <w:r w:rsidR="006873D9" w:rsidRPr="006873D9">
              <w:rPr>
                <w:rStyle w:val="Hyperlink"/>
              </w:rPr>
              <w:t>Saskia.Maresch@din.de</w:t>
            </w:r>
          </w:hyperlink>
        </w:p>
      </w:tc>
      <w:tc>
        <w:tcPr>
          <w:tcW w:w="1786" w:type="dxa"/>
          <w:tcBorders>
            <w:top w:val="single" w:sz="6" w:space="0" w:color="auto"/>
            <w:left w:val="single" w:sz="6" w:space="0" w:color="auto"/>
            <w:bottom w:val="single" w:sz="4" w:space="0" w:color="auto"/>
          </w:tcBorders>
        </w:tcPr>
        <w:p w14:paraId="7A6047C2" w14:textId="77777777" w:rsidR="00B16393" w:rsidRDefault="00B16393" w:rsidP="007261C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726" w:type="dxa"/>
          <w:tcBorders>
            <w:top w:val="single" w:sz="6" w:space="0" w:color="auto"/>
            <w:bottom w:val="single" w:sz="4" w:space="0" w:color="auto"/>
          </w:tcBorders>
        </w:tcPr>
        <w:p w14:paraId="5AADD49C" w14:textId="465FD54F" w:rsidR="00B16393" w:rsidRPr="006873D9" w:rsidRDefault="00B16393" w:rsidP="004E28BB">
          <w:pPr>
            <w:pStyle w:val="ISOSecretObservations"/>
            <w:spacing w:before="60" w:after="60"/>
            <w:rPr>
              <w:rFonts w:ascii="Verdana" w:hAnsi="Verdana"/>
              <w:b/>
              <w:color w:val="333333"/>
              <w:sz w:val="20"/>
              <w:shd w:val="clear" w:color="auto" w:fill="FFFFFF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4E28BB">
            <w:rPr>
              <w:b/>
              <w:sz w:val="20"/>
            </w:rPr>
            <w:t>Draft Project Plan on “</w:t>
          </w:r>
          <w:r w:rsidR="004E28BB" w:rsidRPr="004E28BB">
            <w:rPr>
              <w:b/>
              <w:sz w:val="20"/>
            </w:rPr>
            <w:t xml:space="preserve">City Resilience Development – Framework and guidance for implementation with a </w:t>
          </w:r>
          <w:r w:rsidR="004E28BB">
            <w:rPr>
              <w:b/>
              <w:sz w:val="20"/>
            </w:rPr>
            <w:t>specific focus on historic area”</w:t>
          </w:r>
          <w:r w:rsidR="004E28BB" w:rsidRPr="004E28BB">
            <w:rPr>
              <w:b/>
              <w:sz w:val="20"/>
            </w:rPr>
            <w:object w:dxaOrig="15515" w:dyaOrig="2457" w14:anchorId="78BCF6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5.5pt;height:123pt">
                <v:imagedata r:id="rId2" o:title=""/>
              </v:shape>
              <o:OLEObject Type="Embed" ProgID="Word.Document.12" ShapeID="_x0000_i1025" DrawAspect="Content" ObjectID="_1681307018" r:id="rId3">
                <o:FieldCodes>\s</o:FieldCodes>
              </o:OLEObject>
            </w:object>
          </w:r>
        </w:p>
      </w:tc>
    </w:tr>
  </w:tbl>
  <w:p w14:paraId="1090C377" w14:textId="77777777" w:rsidR="00A16159" w:rsidRDefault="00A16159">
    <w:pPr>
      <w:pStyle w:val="Header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14:paraId="76DCBED9" w14:textId="77777777" w:rsidTr="00395636">
      <w:trPr>
        <w:cantSplit/>
        <w:jc w:val="center"/>
      </w:trPr>
      <w:tc>
        <w:tcPr>
          <w:tcW w:w="606" w:type="dxa"/>
        </w:tcPr>
        <w:p w14:paraId="1CA76B3F" w14:textId="77777777" w:rsidR="00C90982" w:rsidRDefault="007847DD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Who</w:t>
          </w:r>
        </w:p>
      </w:tc>
      <w:tc>
        <w:tcPr>
          <w:tcW w:w="908" w:type="dxa"/>
        </w:tcPr>
        <w:p w14:paraId="5DCA2082" w14:textId="77777777" w:rsidR="00C90982" w:rsidRDefault="00A42F3F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Page and </w:t>
          </w:r>
          <w:r w:rsidR="00C90982">
            <w:rPr>
              <w:b/>
              <w:sz w:val="16"/>
            </w:rPr>
            <w:t>Line number</w:t>
          </w:r>
        </w:p>
        <w:p w14:paraId="2E4E0627" w14:textId="77777777"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 xml:space="preserve">(e.g. </w:t>
          </w:r>
          <w:r w:rsidR="00A42F3F">
            <w:rPr>
              <w:bCs/>
              <w:sz w:val="16"/>
            </w:rPr>
            <w:t xml:space="preserve">p 4, </w:t>
          </w:r>
          <w:r>
            <w:rPr>
              <w:bCs/>
              <w:sz w:val="16"/>
            </w:rPr>
            <w:t>17)</w:t>
          </w:r>
        </w:p>
      </w:tc>
      <w:tc>
        <w:tcPr>
          <w:tcW w:w="1209" w:type="dxa"/>
        </w:tcPr>
        <w:p w14:paraId="024EC15E" w14:textId="77777777"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14:paraId="225CD34B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14:paraId="5E22BB2A" w14:textId="77777777"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14:paraId="75731FB5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115" w:type="dxa"/>
        </w:tcPr>
        <w:p w14:paraId="5C9460B5" w14:textId="77777777"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 w:rsidR="007847DD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4177" w:type="dxa"/>
        </w:tcPr>
        <w:p w14:paraId="434EE6A1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14:paraId="44F29763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29A69632" w14:textId="77777777"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14:paraId="0D927E00" w14:textId="77777777" w:rsidR="00A16159" w:rsidRDefault="00A16159">
    <w:pPr>
      <w:pStyle w:val="Header"/>
      <w:rPr>
        <w:sz w:val="2"/>
      </w:rPr>
    </w:pPr>
  </w:p>
  <w:p w14:paraId="47F88085" w14:textId="77777777" w:rsidR="00A16159" w:rsidRDefault="00A16159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7C002BCE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547B25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30529F0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8269A73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D9D82AF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3978CD1A" w14:textId="77777777">
      <w:trPr>
        <w:cantSplit/>
        <w:jc w:val="center"/>
      </w:trPr>
      <w:tc>
        <w:tcPr>
          <w:tcW w:w="539" w:type="dxa"/>
        </w:tcPr>
        <w:p w14:paraId="0EAB4F5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D1069D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9B8584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01EB3F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4EA07D6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13B43B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9A13B9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77FCA39F" w14:textId="77777777">
      <w:trPr>
        <w:cantSplit/>
        <w:jc w:val="center"/>
      </w:trPr>
      <w:tc>
        <w:tcPr>
          <w:tcW w:w="539" w:type="dxa"/>
        </w:tcPr>
        <w:p w14:paraId="6A613AFB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F20958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10158742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24F2A454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0B96EA95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37B21538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5E4DCE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321E130F" w14:textId="77777777" w:rsidR="00A16159" w:rsidRDefault="00A16159">
    <w:pPr>
      <w:pStyle w:val="Header"/>
      <w:rPr>
        <w:sz w:val="2"/>
      </w:rPr>
    </w:pPr>
  </w:p>
  <w:p w14:paraId="46CDE983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041BD"/>
    <w:rsid w:val="00055A59"/>
    <w:rsid w:val="000740F5"/>
    <w:rsid w:val="00140B0E"/>
    <w:rsid w:val="00314348"/>
    <w:rsid w:val="00387E3D"/>
    <w:rsid w:val="00395636"/>
    <w:rsid w:val="003C6559"/>
    <w:rsid w:val="004C6E8C"/>
    <w:rsid w:val="004E28BB"/>
    <w:rsid w:val="00516EF1"/>
    <w:rsid w:val="00540C31"/>
    <w:rsid w:val="005C3759"/>
    <w:rsid w:val="006873D9"/>
    <w:rsid w:val="006E47F3"/>
    <w:rsid w:val="00713E28"/>
    <w:rsid w:val="007261CD"/>
    <w:rsid w:val="007847DD"/>
    <w:rsid w:val="007C653C"/>
    <w:rsid w:val="007E2E99"/>
    <w:rsid w:val="00815C3E"/>
    <w:rsid w:val="00950D87"/>
    <w:rsid w:val="00957F0F"/>
    <w:rsid w:val="00966EB1"/>
    <w:rsid w:val="009D12C7"/>
    <w:rsid w:val="00A16159"/>
    <w:rsid w:val="00A23850"/>
    <w:rsid w:val="00A42F3F"/>
    <w:rsid w:val="00A63938"/>
    <w:rsid w:val="00A64E75"/>
    <w:rsid w:val="00AE60D1"/>
    <w:rsid w:val="00AF7C69"/>
    <w:rsid w:val="00B0714A"/>
    <w:rsid w:val="00B16393"/>
    <w:rsid w:val="00BF6B60"/>
    <w:rsid w:val="00C90982"/>
    <w:rsid w:val="00D25C2E"/>
    <w:rsid w:val="00D74D95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2D0AA21F"/>
  <w15:chartTrackingRefBased/>
  <w15:docId w15:val="{CDBEF431-2167-4A2F-815D-EBCACBEF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character" w:styleId="Hyperlink">
    <w:name w:val="Hyperlink"/>
    <w:basedOn w:val="DefaultParagraphFont"/>
    <w:uiPriority w:val="99"/>
    <w:unhideWhenUsed/>
    <w:rsid w:val="00B163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1.emf"/><Relationship Id="rId1" Type="http://schemas.openxmlformats.org/officeDocument/2006/relationships/hyperlink" Target="file:///C:\Users\somels\Downloads\Saskia.Maresch@di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A9C0DE6-0D91-45C3-AA76-08ED537B25A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BFA35-C44A-4D77-9D9C-2B1A0DEE8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E641A-0EA1-4AF7-A8D6-5A48BF4C1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89AD6A-C9CA-4CBC-93C9-BA9ECEFC272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Somers Els</cp:lastModifiedBy>
  <cp:revision>2</cp:revision>
  <cp:lastPrinted>2001-10-25T12:04:00Z</cp:lastPrinted>
  <dcterms:created xsi:type="dcterms:W3CDTF">2021-04-30T14:57:00Z</dcterms:created>
  <dcterms:modified xsi:type="dcterms:W3CDTF">2021-04-30T14:57:00Z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